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7FE3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【メルカリ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Shops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テンプレートサンプル】</w:t>
      </w:r>
    </w:p>
    <w:p w14:paraId="56091ADB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eastAsia="ＭＳ Ｐゴシック"/>
          <w:color w:val="000000"/>
          <w:sz w:val="22"/>
          <w:szCs w:val="22"/>
          <w:bdr w:val="none" w:sz="0" w:space="0" w:color="auto"/>
          <w:lang w:eastAsia="ja-JP"/>
        </w:rPr>
        <w:t>■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－－－－－－－－－－－－－－－－－－－－－－</w:t>
      </w:r>
    </w:p>
    <w:p w14:paraId="365829E9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ご覧いただきありがとうございます。</w:t>
      </w:r>
    </w:p>
    <w:p w14:paraId="6F4CAE20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（ショップ名）です。</w:t>
      </w:r>
    </w:p>
    <w:p w14:paraId="6BC103B3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（取り扱い商材）を主に出品しております。</w:t>
      </w:r>
    </w:p>
    <w:p w14:paraId="66B7D074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ショップ情報もご覧ください。</w:t>
      </w:r>
    </w:p>
    <w:p w14:paraId="34C4D7AB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－－－－－－－－－－－－－－－－－－－－－－</w:t>
      </w:r>
      <w:r w:rsidRPr="00091AED">
        <w:rPr>
          <w:rFonts w:eastAsia="ＭＳ Ｐゴシック"/>
          <w:color w:val="000000"/>
          <w:sz w:val="22"/>
          <w:szCs w:val="22"/>
          <w:bdr w:val="none" w:sz="0" w:space="0" w:color="auto"/>
          <w:lang w:eastAsia="ja-JP"/>
        </w:rPr>
        <w:t>■</w:t>
      </w:r>
    </w:p>
    <w:p w14:paraId="7E9299AD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【アイテム】</w:t>
      </w:r>
    </w:p>
    <w:p w14:paraId="591E8AE4" w14:textId="1CA916A8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proofErr w:type="spellStart"/>
      <w:r w:rsid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product.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title</w:t>
      </w:r>
      <w:proofErr w:type="spellEnd"/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</w:t>
      </w:r>
    </w:p>
    <w:p w14:paraId="03C32F37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【コンディション】</w:t>
      </w:r>
    </w:p>
    <w:p w14:paraId="71F6F10C" w14:textId="53681C87" w:rsidR="00091AED" w:rsidRPr="00B93C8C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eastAsia="ＭＳ Ｐゴシック" w:hAnsi="Helvetica Neue" w:cs="ＭＳ Ｐゴシック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ランク：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r w:rsidR="00B93C8C" w:rsidRPr="00B93C8C">
        <w:rPr>
          <w:rFonts w:ascii="Helvetica Neue" w:eastAsia="ＭＳ Ｐゴシック" w:hAnsi="Helvetica Neue" w:cs="ＭＳ Ｐゴシック" w:hint="eastAsia"/>
          <w:bdr w:val="none" w:sz="0" w:space="0" w:color="auto"/>
          <w:lang w:eastAsia="ja-JP"/>
        </w:rPr>
        <w:t>item.grade.name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 xml:space="preserve">　</w:t>
      </w:r>
    </w:p>
    <w:p w14:paraId="298A4FAC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※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ランクに関してはプロフィールをご覧ください。</w:t>
      </w:r>
    </w:p>
    <w:p w14:paraId="3A1F4C22" w14:textId="5C1B57A9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コンディション詳細：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proofErr w:type="spellStart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item.condition_note</w:t>
      </w:r>
      <w:proofErr w:type="spellEnd"/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</w:t>
      </w:r>
    </w:p>
    <w:p w14:paraId="5DB8753D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【商品詳細】</w:t>
      </w:r>
    </w:p>
    <w:p w14:paraId="08768A8B" w14:textId="67BEE958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ブランド名：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proofErr w:type="spellStart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product.attribute.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brand</w:t>
      </w:r>
      <w:proofErr w:type="spellEnd"/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</w:t>
      </w:r>
    </w:p>
    <w:p w14:paraId="46ADA0C1" w14:textId="524FD508" w:rsidR="00091AED" w:rsidRPr="00091AED" w:rsidRDefault="00E72DA4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E72DA4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：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 xml:space="preserve"> {{</w:t>
      </w:r>
      <w:proofErr w:type="spellStart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product.attribute</w:t>
      </w:r>
      <w:proofErr w:type="spellEnd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Pr="00E72DA4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</w:t>
      </w:r>
    </w:p>
    <w:p w14:paraId="0DFCF70A" w14:textId="219B902E" w:rsidR="00091AED" w:rsidRPr="00091AED" w:rsidRDefault="00E72DA4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E72DA4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：</w:t>
      </w:r>
      <w:r w:rsidR="00B93C8C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</w:t>
      </w:r>
      <w:proofErr w:type="spellStart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item.attribute</w:t>
      </w:r>
      <w:proofErr w:type="spellEnd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Pr="00E72DA4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</w:t>
      </w:r>
    </w:p>
    <w:p w14:paraId="3C9DF5D4" w14:textId="2354AA33" w:rsidR="00091AED" w:rsidRPr="00091AED" w:rsidRDefault="00E72DA4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：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proofErr w:type="spellStart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product.attribute</w:t>
      </w:r>
      <w:proofErr w:type="spellEnd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</w:t>
      </w:r>
    </w:p>
    <w:p w14:paraId="12EC8C87" w14:textId="75CBAC3D" w:rsidR="00091AED" w:rsidRPr="00091AED" w:rsidRDefault="00E72DA4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：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proofErr w:type="spellStart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item.attribute</w:t>
      </w:r>
      <w:proofErr w:type="spellEnd"/>
      <w:r w:rsidR="00B93C8C" w:rsidRP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}}cm</w:t>
      </w:r>
    </w:p>
    <w:p w14:paraId="17D7C799" w14:textId="203BDF82" w:rsidR="00091AED" w:rsidRPr="00091AED" w:rsidRDefault="00E72DA4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：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proofErr w:type="spellStart"/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item</w:t>
      </w:r>
      <w:r w:rsid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attribute</w:t>
      </w:r>
      <w:proofErr w:type="spellEnd"/>
      <w:r w:rsid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}}cm</w:t>
      </w:r>
    </w:p>
    <w:p w14:paraId="4C110708" w14:textId="451CEBC4" w:rsidR="00091AED" w:rsidRPr="00091AED" w:rsidRDefault="00E72DA4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：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proofErr w:type="spellStart"/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item</w:t>
      </w:r>
      <w:r w:rsidR="00995ED6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attribute</w:t>
      </w:r>
      <w:proofErr w:type="spellEnd"/>
      <w:r w:rsid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.</w:t>
      </w:r>
      <w:r w:rsidRPr="00E72DA4">
        <w:rPr>
          <w:rFonts w:ascii="Helvetica Neue" w:eastAsia="ＭＳ Ｐゴシック" w:hAnsi="Helvetica Neue" w:cs="ＭＳ Ｐゴシック" w:hint="eastAsia"/>
          <w:color w:val="000000"/>
          <w:sz w:val="20"/>
          <w:szCs w:val="20"/>
          <w:bdr w:val="none" w:sz="0" w:space="0" w:color="auto"/>
          <w:lang w:eastAsia="ja-JP"/>
        </w:rPr>
        <w:t>〇〇</w:t>
      </w:r>
      <w:r w:rsidR="00091AED"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}}cm</w:t>
      </w:r>
    </w:p>
    <w:p w14:paraId="44479E90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実寸サイズ〈素人採寸の為、多少の誤差はご容赦ください〉</w:t>
      </w:r>
    </w:p>
    <w:p w14:paraId="0A9AE04B" w14:textId="2AD42DB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※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商品コード：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{{</w:t>
      </w:r>
      <w:r w:rsidR="00B93C8C">
        <w:rPr>
          <w:rFonts w:ascii="Helvetica Neue" w:eastAsia="ＭＳ Ｐゴシック" w:hAnsi="Helvetica Neue" w:cs="ＭＳ Ｐゴシック" w:hint="eastAsia"/>
          <w:color w:val="000000"/>
          <w:sz w:val="22"/>
          <w:szCs w:val="22"/>
          <w:bdr w:val="none" w:sz="0" w:space="0" w:color="auto"/>
          <w:lang w:eastAsia="ja-JP"/>
        </w:rPr>
        <w:t>item.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code}}    </w:t>
      </w:r>
    </w:p>
    <w:p w14:paraId="729B58E3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eastAsia="ＭＳ Ｐゴシック"/>
          <w:color w:val="000000"/>
          <w:sz w:val="22"/>
          <w:szCs w:val="22"/>
          <w:bdr w:val="none" w:sz="0" w:space="0" w:color="auto"/>
          <w:lang w:eastAsia="ja-JP"/>
        </w:rPr>
        <w:t>■</w:t>
      </w: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－－－－－－－－－－－－－－－－－－－－－－</w:t>
      </w:r>
    </w:p>
    <w:p w14:paraId="4CADECC8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Helvetica Neue" w:eastAsia="ＭＳ Ｐゴシック" w:hAnsi="Helvetica Neue" w:cs="ＭＳ Ｐゴシック"/>
          <w:color w:val="000000"/>
          <w:sz w:val="22"/>
          <w:szCs w:val="22"/>
          <w:bdr w:val="none" w:sz="0" w:space="0" w:color="auto"/>
          <w:lang w:eastAsia="ja-JP"/>
        </w:rPr>
        <w:t>あくまでも中古品となりますので、完璧を求める方、神経質な方はご利用をご一考ください。</w:t>
      </w:r>
    </w:p>
    <w:p w14:paraId="47619949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  <w:r w:rsidRPr="00091AED">
        <w:rPr>
          <w:rFonts w:ascii="Arial" w:eastAsia="ＭＳ Ｐゴシック" w:hAnsi="Arial" w:cs="Arial"/>
          <w:color w:val="000000"/>
          <w:sz w:val="22"/>
          <w:szCs w:val="22"/>
          <w:bdr w:val="none" w:sz="0" w:space="0" w:color="auto"/>
          <w:lang w:eastAsia="ja-JP"/>
        </w:rPr>
        <w:t>－－－－－－－－－－－－－－－－－－－－－－</w:t>
      </w:r>
      <w:r w:rsidRPr="00091AED">
        <w:rPr>
          <w:rFonts w:eastAsia="ＭＳ Ｐゴシック"/>
          <w:color w:val="000000"/>
          <w:sz w:val="22"/>
          <w:szCs w:val="22"/>
          <w:bdr w:val="none" w:sz="0" w:space="0" w:color="auto"/>
          <w:lang w:eastAsia="ja-JP"/>
        </w:rPr>
        <w:t>■</w:t>
      </w:r>
    </w:p>
    <w:p w14:paraId="06425D31" w14:textId="77777777" w:rsidR="00091AED" w:rsidRPr="00091AED" w:rsidRDefault="00091AED" w:rsidP="00091A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Ｐゴシック" w:eastAsia="ＭＳ Ｐゴシック" w:hAnsi="ＭＳ Ｐゴシック" w:cs="ＭＳ Ｐゴシック"/>
          <w:sz w:val="22"/>
          <w:szCs w:val="22"/>
          <w:bdr w:val="none" w:sz="0" w:space="0" w:color="auto"/>
          <w:lang w:eastAsia="ja-JP"/>
        </w:rPr>
      </w:pPr>
    </w:p>
    <w:p w14:paraId="45F7A254" w14:textId="16750AE9" w:rsidR="00A538AB" w:rsidRPr="00E72DA4" w:rsidRDefault="00A538AB">
      <w:pPr>
        <w:pStyle w:val="A5"/>
      </w:pPr>
    </w:p>
    <w:sectPr w:rsidR="00A538AB" w:rsidRPr="00E72DA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088C" w14:textId="77777777" w:rsidR="00EE6346" w:rsidRDefault="00EE6346">
      <w:r>
        <w:separator/>
      </w:r>
    </w:p>
  </w:endnote>
  <w:endnote w:type="continuationSeparator" w:id="0">
    <w:p w14:paraId="27B0A925" w14:textId="77777777" w:rsidR="00EE6346" w:rsidRDefault="00EE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BIZ UDP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A242D" w14:textId="77777777" w:rsidR="00A538AB" w:rsidRDefault="00A538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34E6" w14:textId="77777777" w:rsidR="00EE6346" w:rsidRDefault="00EE6346">
      <w:r>
        <w:separator/>
      </w:r>
    </w:p>
  </w:footnote>
  <w:footnote w:type="continuationSeparator" w:id="0">
    <w:p w14:paraId="31473A98" w14:textId="77777777" w:rsidR="00EE6346" w:rsidRDefault="00EE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0185" w14:textId="77777777" w:rsidR="00A538AB" w:rsidRDefault="00A538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AB"/>
    <w:rsid w:val="00077F02"/>
    <w:rsid w:val="00091AED"/>
    <w:rsid w:val="000F2E96"/>
    <w:rsid w:val="00124EC2"/>
    <w:rsid w:val="005D4B95"/>
    <w:rsid w:val="006361B1"/>
    <w:rsid w:val="00644740"/>
    <w:rsid w:val="00754F53"/>
    <w:rsid w:val="00887A12"/>
    <w:rsid w:val="00944521"/>
    <w:rsid w:val="00995ED6"/>
    <w:rsid w:val="00A538AB"/>
    <w:rsid w:val="00A839A3"/>
    <w:rsid w:val="00A90A2C"/>
    <w:rsid w:val="00B93C8C"/>
    <w:rsid w:val="00C67967"/>
    <w:rsid w:val="00E72DA4"/>
    <w:rsid w:val="00E73A67"/>
    <w:rsid w:val="00E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5B82F"/>
  <w15:docId w15:val="{2B6E233E-01AE-CE47-B6C0-7C4A9D6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本文 A"/>
    <w:rPr>
      <w:rFonts w:ascii="ヒラギノ角ゴ ProN W3" w:eastAsia="Arial Unicode MS" w:hAnsi="ヒラギノ角ゴ ProN W3" w:cs="Arial Unicode MS"/>
      <w:color w:val="000000"/>
      <w:sz w:val="22"/>
      <w:szCs w:val="22"/>
      <w:u w:color="000000"/>
    </w:rPr>
  </w:style>
  <w:style w:type="paragraph" w:styleId="Web">
    <w:name w:val="Normal (Web)"/>
    <w:basedOn w:val="a"/>
    <w:uiPriority w:val="99"/>
    <w:semiHidden/>
    <w:unhideWhenUsed/>
    <w:rsid w:val="00091A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亜梨沙 村上</cp:lastModifiedBy>
  <cp:revision>8</cp:revision>
  <dcterms:created xsi:type="dcterms:W3CDTF">2024-02-03T08:41:00Z</dcterms:created>
  <dcterms:modified xsi:type="dcterms:W3CDTF">2024-05-01T04:10:00Z</dcterms:modified>
</cp:coreProperties>
</file>